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85" w:rsidRDefault="00D459F8" w:rsidP="00F074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для развития дыхание</w:t>
      </w:r>
    </w:p>
    <w:p w:rsidR="00D459F8" w:rsidRDefault="00D459F8" w:rsidP="00F074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Pr="00F07443">
        <w:rPr>
          <w:rFonts w:ascii="Times New Roman" w:hAnsi="Times New Roman" w:cs="Times New Roman"/>
          <w:sz w:val="28"/>
          <w:szCs w:val="28"/>
        </w:rPr>
        <w:t>ыхание - основа звучания голоса. Оно тесно связано с голосообразованием и формированием речи. Без правильного дыхания невозможна хорошо звучащая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игры, которые помогут скорректировать силу, длительность и направленность воздушной струи.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я игры - следите</w:t>
      </w:r>
      <w:r w:rsidRPr="00F07443">
        <w:rPr>
          <w:rFonts w:ascii="Times New Roman" w:hAnsi="Times New Roman" w:cs="Times New Roman"/>
          <w:sz w:val="28"/>
          <w:szCs w:val="28"/>
        </w:rPr>
        <w:t>, чтобы щеки у ребенка не раздувались. Вдох через нос, выдох через рот!!!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1. «Цветочек». Сделать вдох и задержать дыхание – «понюхать цветочек».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2. «Пёрышко». Предложить сдуть пёрышко с ладони.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3. «Листья летят». Сделать вдох через нос, сдуть листок с ладошки.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 xml:space="preserve">4. «Платочек». </w:t>
      </w:r>
      <w:proofErr w:type="gramStart"/>
      <w:r w:rsidRPr="00F07443">
        <w:rPr>
          <w:rFonts w:ascii="Times New Roman" w:hAnsi="Times New Roman" w:cs="Times New Roman"/>
          <w:sz w:val="28"/>
          <w:szCs w:val="28"/>
        </w:rPr>
        <w:t>Ребенку предлагается подуть на цветной платочек (обычный носовой платок.</w:t>
      </w:r>
      <w:proofErr w:type="gramEnd"/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5. «Жук полетел». Сдуть бумажного жука со стола.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6. «Покатай карандаш». Сделать вдох через нос и, выдыхая через рот, прокатить карандаш по столу.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 xml:space="preserve">7. «Рыбки плавают». Ребенку предлагается подуть на модуль «Рыбки» </w:t>
      </w:r>
      <w:proofErr w:type="gramStart"/>
      <w:r w:rsidRPr="00F074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7443">
        <w:rPr>
          <w:rFonts w:ascii="Times New Roman" w:hAnsi="Times New Roman" w:cs="Times New Roman"/>
          <w:sz w:val="28"/>
          <w:szCs w:val="28"/>
        </w:rPr>
        <w:t>вырезать из цветной бумаги рыбку и подвесить ее за ниточку, например к люстре).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8. «Вертушки». Ребенку предлагается подуть на вертушку (как бы имитируя «сильный ветер»).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9. «Дудочка». Учить извлекать звук из дудочки (или другой музыкальный инструмент, в который надо дуть).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10. «Узнай по запаху». Узнать по запаху яблоко среди набора фруктов.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11. «Пускание мыльных пузырей». Учить делать длительный выдох через рот.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12. «Птичка летает». Предлагается подуть на бумажную птичку, прикреплённую за ниточку.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13. «Свистульки». Учить извлекать звук из свистулек.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lastRenderedPageBreak/>
        <w:t>14. «Шарик воздушный летит». Предлагается подуть на воздушный шарик.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15. «Самолёт». Предлагается подуть на бумажный самолёт на ниточке.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16. «Физкультурные свистки». Чей свисток будет свистеть дольше?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17. «Прокати шарик». Дети вдыхают через нос и дуют на шарик, который лежит на столе (любой легкий шарик, например теннисный)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18. «Ёлочный дождик». Подуть на дождик, посмотреть, как он искрится.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19. «Сдуй снежинку» (на прогулке). Сдувать снег с варежки.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20. «Свеча». Задуть свечу резким выдохом.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 xml:space="preserve">21. «Погрей руки». Ребенок вдыхает через </w:t>
      </w:r>
      <w:proofErr w:type="gramStart"/>
      <w:r w:rsidRPr="00F07443">
        <w:rPr>
          <w:rFonts w:ascii="Times New Roman" w:hAnsi="Times New Roman" w:cs="Times New Roman"/>
          <w:sz w:val="28"/>
          <w:szCs w:val="28"/>
        </w:rPr>
        <w:t>нос</w:t>
      </w:r>
      <w:proofErr w:type="gramEnd"/>
      <w:r w:rsidRPr="00F07443">
        <w:rPr>
          <w:rFonts w:ascii="Times New Roman" w:hAnsi="Times New Roman" w:cs="Times New Roman"/>
          <w:sz w:val="28"/>
          <w:szCs w:val="28"/>
        </w:rPr>
        <w:t xml:space="preserve"> и дуют на «озябшие» руки.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22. «Узнай по запаху». Узнать по запаху апельсин среди набора фруктов.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23. «Снежок тает». Подуть на снег, выдыхая ртом, чтоб снег растаял.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24. «Подуй на бантик». Подуть на бантики, привязанные на верёвку.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25. «Снежинка». Предлагается подуть на кусочек ваты.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26. «Узнай по запаху». Узнать по запаху лук среди набора овощей.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27. «Согрей игрушку». Ребенок вдыхает через нос, и дуют на «замёрзшую» игрушку.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 xml:space="preserve">28. «Трубочка». </w:t>
      </w:r>
      <w:proofErr w:type="gramStart"/>
      <w:r w:rsidRPr="00F07443">
        <w:rPr>
          <w:rFonts w:ascii="Times New Roman" w:hAnsi="Times New Roman" w:cs="Times New Roman"/>
          <w:sz w:val="28"/>
          <w:szCs w:val="28"/>
        </w:rPr>
        <w:t>Покатать шарики на столе, дуя в короткую трубочку (трубочка из под сока, а вместо шариков можно использовать вату)</w:t>
      </w:r>
      <w:proofErr w:type="gramEnd"/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29. «Бурлящая вода». Предлагается подуть в воду через трубочку.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30. «Морские гонки». Через короткую трубочку дуть на бумажные кораблики в воде.</w:t>
      </w:r>
    </w:p>
    <w:p w:rsidR="00F07443" w:rsidRPr="00F07443" w:rsidRDefault="00F07443" w:rsidP="00F0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07443">
        <w:rPr>
          <w:rFonts w:ascii="Times New Roman" w:hAnsi="Times New Roman" w:cs="Times New Roman"/>
          <w:sz w:val="28"/>
          <w:szCs w:val="28"/>
        </w:rPr>
        <w:t>31. «Бабочка». Предлагается сдуть бабочку с цветка (из цветной бумаги вырезать цветок и приклеить на бумагу, а бабочку положить на цветочек и вперед).</w:t>
      </w:r>
    </w:p>
    <w:sectPr w:rsidR="00F07443" w:rsidRPr="00F07443" w:rsidSect="005F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C0C"/>
    <w:rsid w:val="00295E09"/>
    <w:rsid w:val="00306685"/>
    <w:rsid w:val="005F1C7C"/>
    <w:rsid w:val="00D459F8"/>
    <w:rsid w:val="00F06C0C"/>
    <w:rsid w:val="00F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Иванова</cp:lastModifiedBy>
  <cp:revision>4</cp:revision>
  <dcterms:created xsi:type="dcterms:W3CDTF">2018-11-08T07:16:00Z</dcterms:created>
  <dcterms:modified xsi:type="dcterms:W3CDTF">2020-10-11T09:30:00Z</dcterms:modified>
</cp:coreProperties>
</file>